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89" w:rsidRDefault="000D4C48" w:rsidP="00662589">
      <w:pPr>
        <w:pStyle w:val="MeetingTitle"/>
        <w:spacing w:before="0"/>
        <w:jc w:val="center"/>
        <w:outlineLvl w:val="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09470" cy="11108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C Logo Final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22" cy="112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296" w:rsidRDefault="00024630" w:rsidP="00662589">
      <w:pPr>
        <w:pStyle w:val="MeetingTitle"/>
        <w:spacing w:before="0"/>
        <w:jc w:val="right"/>
        <w:outlineLvl w:val="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Coalition Meeting</w:t>
      </w:r>
    </w:p>
    <w:p w:rsidR="00155952" w:rsidRDefault="00AD3E4B" w:rsidP="003D53E8">
      <w:pPr>
        <w:pStyle w:val="MeetingTitle"/>
        <w:spacing w:before="0"/>
        <w:jc w:val="right"/>
        <w:outlineLvl w:val="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March 2, 2018 9:00 – 11:00 am</w:t>
      </w:r>
    </w:p>
    <w:p w:rsidR="00871296" w:rsidRPr="00CF5775" w:rsidRDefault="00AD3E4B" w:rsidP="003D53E8">
      <w:pPr>
        <w:pStyle w:val="MeetingTitle"/>
        <w:spacing w:before="0"/>
        <w:jc w:val="right"/>
        <w:outlineLvl w:val="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Public Health Dayton &amp; Montgomery County</w:t>
      </w:r>
    </w:p>
    <w:p w:rsidR="00871296" w:rsidRPr="009B5E36" w:rsidRDefault="00A145EA" w:rsidP="003657AD">
      <w:pPr>
        <w:pStyle w:val="MeetingTitle"/>
        <w:spacing w:befor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________________________________________________________________________________________________________</w:t>
      </w:r>
    </w:p>
    <w:p w:rsidR="009B5E36" w:rsidRPr="009B5E36" w:rsidRDefault="009B5E36" w:rsidP="003657AD">
      <w:pPr>
        <w:pStyle w:val="MeetingTitle"/>
        <w:spacing w:before="0"/>
        <w:rPr>
          <w:b w:val="0"/>
        </w:rPr>
      </w:pPr>
    </w:p>
    <w:p w:rsidR="009B5E36" w:rsidRDefault="00A145EA" w:rsidP="00FE0653">
      <w:pPr>
        <w:pStyle w:val="MeetingTitle"/>
        <w:spacing w:before="0"/>
        <w:jc w:val="center"/>
        <w:outlineLvl w:val="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 Highlights and Action </w:t>
      </w:r>
      <w:r w:rsidR="005C5591">
        <w:rPr>
          <w:rFonts w:ascii="Arial" w:hAnsi="Arial" w:cs="Arial"/>
          <w:sz w:val="32"/>
          <w:szCs w:val="32"/>
        </w:rPr>
        <w:t>Plan</w:t>
      </w:r>
    </w:p>
    <w:p w:rsidR="00FC4C45" w:rsidRDefault="00FC4C45" w:rsidP="00FC4C45">
      <w:pPr>
        <w:pStyle w:val="MeetingTitle"/>
        <w:spacing w:before="0"/>
        <w:jc w:val="center"/>
        <w:outlineLvl w:val="9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165"/>
        <w:gridCol w:w="3690"/>
        <w:gridCol w:w="3150"/>
        <w:gridCol w:w="1463"/>
      </w:tblGrid>
      <w:tr w:rsidR="00D320B9" w:rsidRPr="00B60F5E" w:rsidTr="00AD3E4B">
        <w:tc>
          <w:tcPr>
            <w:tcW w:w="1165" w:type="dxa"/>
            <w:shd w:val="clear" w:color="auto" w:fill="92CDDC" w:themeFill="accent5" w:themeFillTint="99"/>
          </w:tcPr>
          <w:p w:rsidR="005C5591" w:rsidRPr="00B60F5E" w:rsidRDefault="005C5591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Agenda</w:t>
            </w:r>
            <w:r w:rsidRPr="00B60F5E">
              <w:rPr>
                <w:rFonts w:ascii="Arial" w:hAnsi="Arial" w:cs="Arial"/>
                <w:sz w:val="24"/>
                <w:szCs w:val="24"/>
              </w:rPr>
              <w:br/>
              <w:t>Item</w:t>
            </w:r>
          </w:p>
        </w:tc>
        <w:tc>
          <w:tcPr>
            <w:tcW w:w="3690" w:type="dxa"/>
            <w:shd w:val="clear" w:color="auto" w:fill="92CDDC" w:themeFill="accent5" w:themeFillTint="99"/>
          </w:tcPr>
          <w:p w:rsidR="005C5591" w:rsidRPr="00B60F5E" w:rsidRDefault="005C5591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Key Points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:rsidR="005C5591" w:rsidRPr="00B60F5E" w:rsidRDefault="005C5591" w:rsidP="005C5591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Action Items</w:t>
            </w:r>
          </w:p>
        </w:tc>
        <w:tc>
          <w:tcPr>
            <w:tcW w:w="1463" w:type="dxa"/>
            <w:shd w:val="clear" w:color="auto" w:fill="92CDDC" w:themeFill="accent5" w:themeFillTint="99"/>
          </w:tcPr>
          <w:p w:rsidR="005C5591" w:rsidRPr="00B60F5E" w:rsidRDefault="005C5591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60F5E">
              <w:rPr>
                <w:rFonts w:ascii="Arial" w:hAnsi="Arial" w:cs="Arial"/>
                <w:sz w:val="24"/>
                <w:szCs w:val="24"/>
              </w:rPr>
              <w:t>Owner(s)</w:t>
            </w:r>
          </w:p>
        </w:tc>
      </w:tr>
      <w:tr w:rsidR="00D320B9" w:rsidTr="00AD3E4B">
        <w:trPr>
          <w:trHeight w:val="413"/>
        </w:trPr>
        <w:tc>
          <w:tcPr>
            <w:tcW w:w="1165" w:type="dxa"/>
          </w:tcPr>
          <w:p w:rsidR="005C5591" w:rsidRPr="00206FCB" w:rsidRDefault="005C5591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 w:rsidRPr="00206FCB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753928" w:rsidRPr="00507809" w:rsidRDefault="00753928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9D451A" w:rsidRDefault="00024630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Introductions</w:t>
            </w:r>
          </w:p>
          <w:p w:rsidR="00AD3E4B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Welcoming new members:</w:t>
            </w:r>
          </w:p>
          <w:p w:rsidR="00AD3E4B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 w:rsidRPr="00AD3E4B">
              <w:rPr>
                <w:rFonts w:ascii="Arial" w:hAnsi="Arial" w:cs="Arial"/>
                <w:sz w:val="22"/>
              </w:rPr>
              <w:t xml:space="preserve">Melissa </w:t>
            </w:r>
            <w:proofErr w:type="spellStart"/>
            <w:r w:rsidRPr="00AD3E4B">
              <w:rPr>
                <w:rFonts w:ascii="Arial" w:hAnsi="Arial" w:cs="Arial"/>
                <w:sz w:val="22"/>
              </w:rPr>
              <w:t>Earich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>- New Lebanon Schools</w:t>
            </w:r>
          </w:p>
          <w:p w:rsidR="00AD3E4B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 w:rsidRPr="00AD3E4B">
              <w:rPr>
                <w:rFonts w:ascii="Arial" w:hAnsi="Arial" w:cs="Arial"/>
                <w:sz w:val="22"/>
              </w:rPr>
              <w:t>Shelagh McGovern</w:t>
            </w:r>
            <w:r>
              <w:rPr>
                <w:rFonts w:ascii="Arial" w:hAnsi="Arial" w:cs="Arial"/>
                <w:b w:val="0"/>
                <w:sz w:val="22"/>
              </w:rPr>
              <w:t>- Better Business Bureau</w:t>
            </w:r>
          </w:p>
          <w:p w:rsidR="00AD3E4B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 w:rsidRPr="00AD3E4B">
              <w:rPr>
                <w:rFonts w:ascii="Arial" w:hAnsi="Arial" w:cs="Arial"/>
                <w:sz w:val="22"/>
              </w:rPr>
              <w:t>Lauren White</w:t>
            </w:r>
            <w:r>
              <w:rPr>
                <w:rFonts w:ascii="Arial" w:hAnsi="Arial" w:cs="Arial"/>
                <w:b w:val="0"/>
                <w:sz w:val="22"/>
              </w:rPr>
              <w:t>- Indigo Media</w:t>
            </w:r>
          </w:p>
          <w:p w:rsidR="00AD3E4B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 w:rsidRPr="00AD3E4B">
              <w:rPr>
                <w:rFonts w:ascii="Arial" w:hAnsi="Arial" w:cs="Arial"/>
                <w:sz w:val="22"/>
              </w:rPr>
              <w:t>David Lobo</w:t>
            </w:r>
            <w:r>
              <w:rPr>
                <w:rFonts w:ascii="Arial" w:hAnsi="Arial" w:cs="Arial"/>
                <w:b w:val="0"/>
                <w:sz w:val="22"/>
              </w:rPr>
              <w:t>- East End Community Services</w:t>
            </w:r>
          </w:p>
          <w:p w:rsidR="00AD3E4B" w:rsidRPr="00D53D45" w:rsidRDefault="00AD3E4B" w:rsidP="001559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0" w:type="dxa"/>
          </w:tcPr>
          <w:p w:rsidR="009D451A" w:rsidRPr="009D451A" w:rsidRDefault="009D451A" w:rsidP="008C6DA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463" w:type="dxa"/>
          </w:tcPr>
          <w:p w:rsidR="005B739F" w:rsidRDefault="005B739F" w:rsidP="009D451A">
            <w:pPr>
              <w:pStyle w:val="MeetingTitle"/>
              <w:spacing w:before="0"/>
              <w:ind w:left="162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B37E90" w:rsidRPr="009D451A" w:rsidRDefault="00B37E90" w:rsidP="00BC3830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20B9" w:rsidTr="00AD3E4B">
        <w:tc>
          <w:tcPr>
            <w:tcW w:w="1165" w:type="dxa"/>
          </w:tcPr>
          <w:p w:rsidR="005C5591" w:rsidRPr="00206FCB" w:rsidRDefault="00D11E29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D53D45" w:rsidRPr="00507809" w:rsidRDefault="00D53D45" w:rsidP="00FC4C45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B5798F" w:rsidRDefault="001E6925" w:rsidP="009A198B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Recap of </w:t>
            </w:r>
            <w:r w:rsidR="009A198B">
              <w:rPr>
                <w:rFonts w:ascii="Arial" w:hAnsi="Arial" w:cs="Arial"/>
                <w:b w:val="0"/>
                <w:sz w:val="22"/>
              </w:rPr>
              <w:t>CADCA Training- many of the members attended and discussed skills they took away from the training including: logic model development, determining gaps in data, and strategic planning</w:t>
            </w:r>
          </w:p>
          <w:p w:rsidR="001156E4" w:rsidRDefault="001156E4" w:rsidP="009A198B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1156E4" w:rsidRPr="00A01187" w:rsidRDefault="001156E4" w:rsidP="009A198B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Ashley Mack and Tristyn Eppley also discussed the CADCA Youth training that is being planned with the DEA scheduled for the end of the summer</w:t>
            </w:r>
          </w:p>
        </w:tc>
        <w:tc>
          <w:tcPr>
            <w:tcW w:w="3150" w:type="dxa"/>
          </w:tcPr>
          <w:p w:rsidR="00240010" w:rsidRPr="00A01187" w:rsidRDefault="00B50488" w:rsidP="00141D40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Fill out Coalition Involvement Agreements if they weren’t completed at the meeting and return to Tristyn Eppley- teppley@phdmc.org</w:t>
            </w:r>
          </w:p>
        </w:tc>
        <w:tc>
          <w:tcPr>
            <w:tcW w:w="1463" w:type="dxa"/>
          </w:tcPr>
          <w:p w:rsidR="00240010" w:rsidRPr="00F34E3D" w:rsidRDefault="00B50488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Coalition Members</w:t>
            </w:r>
          </w:p>
        </w:tc>
      </w:tr>
      <w:tr w:rsidR="00D320B9" w:rsidTr="00AD3E4B">
        <w:tc>
          <w:tcPr>
            <w:tcW w:w="1165" w:type="dxa"/>
          </w:tcPr>
          <w:p w:rsidR="00BC3830" w:rsidRPr="00B5798F" w:rsidRDefault="00B5798F" w:rsidP="00974084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690" w:type="dxa"/>
          </w:tcPr>
          <w:p w:rsidR="00B5798F" w:rsidRDefault="0042003E" w:rsidP="00F922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Barb Marsh </w:t>
            </w:r>
            <w:r w:rsidR="009A0365">
              <w:rPr>
                <w:rFonts w:ascii="Arial" w:hAnsi="Arial" w:cs="Arial"/>
                <w:b w:val="0"/>
                <w:sz w:val="22"/>
              </w:rPr>
              <w:t>announced that the Montgomery County Prevention Coalition is applying for the Drug Free Communities grant through the Office of National Drug Control Policy. This grant can bring up to $125,000 a year into the county for up to 10 years.</w:t>
            </w:r>
          </w:p>
          <w:p w:rsidR="009A0365" w:rsidRDefault="009A0365" w:rsidP="00F922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9A0365" w:rsidRDefault="009A0365" w:rsidP="00F922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Coalition members signed Coalition Involvement Agreements to show representation from the 12 sectors</w:t>
            </w:r>
          </w:p>
          <w:p w:rsidR="0042003E" w:rsidRPr="00A01187" w:rsidRDefault="0042003E" w:rsidP="00F92252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50" w:type="dxa"/>
          </w:tcPr>
          <w:p w:rsidR="00F92252" w:rsidRPr="00A01187" w:rsidRDefault="00F92252" w:rsidP="0042003E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463" w:type="dxa"/>
          </w:tcPr>
          <w:p w:rsidR="00F92252" w:rsidRPr="00F34E3D" w:rsidRDefault="00F92252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20B9" w:rsidTr="00AD3E4B">
        <w:tc>
          <w:tcPr>
            <w:tcW w:w="1165" w:type="dxa"/>
          </w:tcPr>
          <w:p w:rsidR="00BC3830" w:rsidRDefault="00B5798F" w:rsidP="00974084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690" w:type="dxa"/>
          </w:tcPr>
          <w:p w:rsidR="003C3F9B" w:rsidRDefault="003072B7" w:rsidP="00365C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Andrea Hoff provided </w:t>
            </w:r>
            <w:r w:rsidR="00365CFD">
              <w:rPr>
                <w:rFonts w:ascii="Arial" w:hAnsi="Arial" w:cs="Arial"/>
                <w:sz w:val="22"/>
              </w:rPr>
              <w:t>an overview of the “7 Strategies for Community Change.” These include:</w:t>
            </w:r>
          </w:p>
          <w:p w:rsidR="00365CFD" w:rsidRDefault="00365CFD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 Information</w:t>
            </w:r>
          </w:p>
          <w:p w:rsidR="00365CFD" w:rsidRDefault="00365CFD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Enhance Skills</w:t>
            </w:r>
          </w:p>
          <w:p w:rsidR="00365CFD" w:rsidRDefault="00365CFD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Provide Support</w:t>
            </w:r>
          </w:p>
          <w:p w:rsidR="00365CFD" w:rsidRDefault="00365CFD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Enhance Access/Reduce Barriers</w:t>
            </w:r>
          </w:p>
          <w:p w:rsidR="00365CFD" w:rsidRDefault="00DF7AD5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Consequences</w:t>
            </w:r>
          </w:p>
          <w:p w:rsidR="00DF7AD5" w:rsidRDefault="00DF7AD5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Physical Design</w:t>
            </w:r>
          </w:p>
          <w:p w:rsidR="00DF7AD5" w:rsidRPr="00365CFD" w:rsidRDefault="00DF7AD5" w:rsidP="00365CF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 or Modify Policy</w:t>
            </w:r>
          </w:p>
          <w:p w:rsidR="00D320B9" w:rsidRPr="00F92252" w:rsidRDefault="00D320B9" w:rsidP="00611D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</w:tcPr>
          <w:p w:rsidR="00BC3830" w:rsidRDefault="001B1990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Send out </w:t>
            </w:r>
            <w:r w:rsidR="00C668D7">
              <w:rPr>
                <w:rFonts w:ascii="Arial" w:hAnsi="Arial" w:cs="Arial"/>
                <w:b w:val="0"/>
                <w:sz w:val="22"/>
              </w:rPr>
              <w:t xml:space="preserve">Mental Health First Aid Adult Trainer Training through OACBHA (Ohio Association County Behavioral Health Authorities) </w:t>
            </w:r>
          </w:p>
          <w:p w:rsidR="00C668D7" w:rsidRDefault="00C668D7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C668D7" w:rsidRPr="00A01187" w:rsidRDefault="00C668D7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Send out information from Mental Health First Aid Training showing that talking to youth about substances or mental health doesn’t cause risky behaviors</w:t>
            </w:r>
          </w:p>
        </w:tc>
        <w:tc>
          <w:tcPr>
            <w:tcW w:w="1463" w:type="dxa"/>
          </w:tcPr>
          <w:p w:rsidR="00BC3830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Tristyn Eppley</w:t>
            </w:r>
          </w:p>
          <w:p w:rsidR="00C668D7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C668D7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C668D7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C668D7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C668D7" w:rsidRPr="00F34E3D" w:rsidRDefault="00C668D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Andrea Hoff</w:t>
            </w:r>
            <w:bookmarkStart w:id="0" w:name="_GoBack"/>
            <w:bookmarkEnd w:id="0"/>
          </w:p>
        </w:tc>
      </w:tr>
      <w:tr w:rsidR="00D320B9" w:rsidTr="00AD3E4B">
        <w:tc>
          <w:tcPr>
            <w:tcW w:w="1165" w:type="dxa"/>
          </w:tcPr>
          <w:p w:rsidR="00193240" w:rsidRDefault="00DF7AD5" w:rsidP="000B5EEB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690" w:type="dxa"/>
          </w:tcPr>
          <w:p w:rsidR="005B4524" w:rsidRDefault="00DF7AD5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Committees announced the local conditions that came out of the CADCA Training and announced strategies that they’ll be working on through September 2019.</w:t>
            </w:r>
          </w:p>
          <w:p w:rsidR="00DF7AD5" w:rsidRDefault="00DF7AD5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DF7AD5" w:rsidRPr="00A01187" w:rsidRDefault="00DF7AD5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*Please see meeting presentation for committee strategies and local conditions</w:t>
            </w:r>
          </w:p>
        </w:tc>
        <w:tc>
          <w:tcPr>
            <w:tcW w:w="3150" w:type="dxa"/>
          </w:tcPr>
          <w:p w:rsidR="00193240" w:rsidRDefault="005B452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Sign up for committee meetings at preventionmc.org/events</w:t>
            </w:r>
          </w:p>
          <w:p w:rsidR="005B4524" w:rsidRDefault="005B452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5B452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Marijuana Committee:</w:t>
            </w:r>
          </w:p>
          <w:p w:rsidR="00A11E34" w:rsidRDefault="00DF7AD5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3/14/18</w:t>
            </w:r>
            <w:r w:rsidR="00A11E34">
              <w:rPr>
                <w:rFonts w:ascii="Arial" w:hAnsi="Arial" w:cs="Arial"/>
                <w:b w:val="0"/>
                <w:sz w:val="22"/>
              </w:rPr>
              <w:t xml:space="preserve"> 2-4 pm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Public Health- 117 S Main Street Dayton (3</w:t>
            </w:r>
            <w:r w:rsidRPr="00A11E34">
              <w:rPr>
                <w:rFonts w:ascii="Arial" w:hAnsi="Arial" w:cs="Arial"/>
                <w:b w:val="0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</w:rPr>
              <w:t xml:space="preserve">  Floor)</w:t>
            </w:r>
          </w:p>
          <w:p w:rsidR="00DF7AD5" w:rsidRDefault="00DF7AD5" w:rsidP="00DF7AD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DF7AD5" w:rsidRDefault="00DF7AD5" w:rsidP="00DF7AD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Alcohol Committee</w:t>
            </w:r>
          </w:p>
          <w:p w:rsidR="00DF7AD5" w:rsidRDefault="00DF7AD5" w:rsidP="00DF7AD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3/19/18</w:t>
            </w:r>
            <w:r>
              <w:rPr>
                <w:rFonts w:ascii="Arial" w:hAnsi="Arial" w:cs="Arial"/>
                <w:b w:val="0"/>
                <w:sz w:val="22"/>
              </w:rPr>
              <w:t xml:space="preserve"> 2-3:30 pm</w:t>
            </w:r>
          </w:p>
          <w:p w:rsidR="00DF7AD5" w:rsidRDefault="00DF7AD5" w:rsidP="00DF7AD5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Mont. Co. Children Services- 3304 N Main Street Dayton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Mental Health Committee:</w:t>
            </w:r>
          </w:p>
          <w:p w:rsidR="00A11E34" w:rsidRDefault="00DF7AD5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3/26/18 9-11 am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Haven Behavioral- 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 Elizabeth Pl Dayton</w:t>
            </w:r>
            <w:r w:rsidR="00164D51">
              <w:rPr>
                <w:rFonts w:ascii="Arial" w:hAnsi="Arial" w:cs="Arial"/>
                <w:b w:val="0"/>
                <w:sz w:val="22"/>
              </w:rPr>
              <w:t xml:space="preserve"> (10</w:t>
            </w:r>
            <w:r w:rsidR="00164D51" w:rsidRPr="00164D51">
              <w:rPr>
                <w:rFonts w:ascii="Arial" w:hAnsi="Arial" w:cs="Arial"/>
                <w:b w:val="0"/>
                <w:sz w:val="22"/>
                <w:vertAlign w:val="superscript"/>
              </w:rPr>
              <w:t>th</w:t>
            </w:r>
            <w:r w:rsidR="00164D51">
              <w:rPr>
                <w:rFonts w:ascii="Arial" w:hAnsi="Arial" w:cs="Arial"/>
                <w:b w:val="0"/>
                <w:sz w:val="22"/>
              </w:rPr>
              <w:t xml:space="preserve"> Floor)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Opioid Committee</w:t>
            </w:r>
          </w:p>
          <w:p w:rsidR="00A11E34" w:rsidRDefault="00DF7AD5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3/27</w:t>
            </w:r>
            <w:r w:rsidR="00A11E34">
              <w:rPr>
                <w:rFonts w:ascii="Arial" w:hAnsi="Arial" w:cs="Arial"/>
                <w:b w:val="0"/>
                <w:sz w:val="22"/>
              </w:rPr>
              <w:t>/2018 2-4 pm</w:t>
            </w:r>
          </w:p>
          <w:p w:rsidR="00A11E34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Mont. Co. ADAMHS</w:t>
            </w:r>
          </w:p>
          <w:p w:rsidR="00164D51" w:rsidRPr="001B64B7" w:rsidRDefault="00A11E34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409 E Monument St Dayton</w:t>
            </w:r>
          </w:p>
        </w:tc>
        <w:tc>
          <w:tcPr>
            <w:tcW w:w="1463" w:type="dxa"/>
          </w:tcPr>
          <w:p w:rsidR="00193240" w:rsidRPr="00F34E3D" w:rsidRDefault="001B64B7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Coalition Members</w:t>
            </w:r>
          </w:p>
        </w:tc>
      </w:tr>
      <w:tr w:rsidR="00193683" w:rsidTr="00AD3E4B">
        <w:tc>
          <w:tcPr>
            <w:tcW w:w="1165" w:type="dxa"/>
          </w:tcPr>
          <w:p w:rsidR="00193683" w:rsidRDefault="00193683" w:rsidP="000B5EEB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690" w:type="dxa"/>
          </w:tcPr>
          <w:p w:rsidR="00193683" w:rsidRDefault="00193683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Tristyn Eppley announced the new member center where coalition members will have access to past meeting handouts, photos, and logic models. To access visit preventionmc.org/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membercenter</w:t>
            </w:r>
            <w:proofErr w:type="spellEnd"/>
          </w:p>
          <w:p w:rsidR="00193683" w:rsidRDefault="00193683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Password- </w:t>
            </w:r>
            <w:proofErr w:type="spellStart"/>
            <w:r>
              <w:rPr>
                <w:rFonts w:ascii="Arial" w:hAnsi="Arial" w:cs="Arial"/>
                <w:b w:val="0"/>
                <w:sz w:val="22"/>
              </w:rPr>
              <w:t>mcpcoalition</w:t>
            </w:r>
            <w:proofErr w:type="spellEnd"/>
          </w:p>
        </w:tc>
        <w:tc>
          <w:tcPr>
            <w:tcW w:w="3150" w:type="dxa"/>
          </w:tcPr>
          <w:p w:rsidR="00193683" w:rsidRDefault="00193683" w:rsidP="00EC6F3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463" w:type="dxa"/>
          </w:tcPr>
          <w:p w:rsidR="00193683" w:rsidRDefault="00193683" w:rsidP="00D11E2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320B9" w:rsidRPr="00F34E3D" w:rsidTr="00AD3E4B">
        <w:tc>
          <w:tcPr>
            <w:tcW w:w="1165" w:type="dxa"/>
          </w:tcPr>
          <w:p w:rsidR="00193240" w:rsidRPr="001B64B7" w:rsidRDefault="001B64B7" w:rsidP="00DD76F9">
            <w:pPr>
              <w:pStyle w:val="MeetingTitle"/>
              <w:spacing w:before="0"/>
              <w:jc w:val="center"/>
              <w:outlineLvl w:val="9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</w:t>
            </w:r>
          </w:p>
        </w:tc>
        <w:tc>
          <w:tcPr>
            <w:tcW w:w="3690" w:type="dxa"/>
          </w:tcPr>
          <w:p w:rsidR="001B64B7" w:rsidRPr="00A01187" w:rsidRDefault="00EB4B3C" w:rsidP="00193240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Next MCPC</w:t>
            </w:r>
            <w:r w:rsidR="00DF7AD5">
              <w:rPr>
                <w:rFonts w:ascii="Arial" w:hAnsi="Arial" w:cs="Arial"/>
                <w:b w:val="0"/>
                <w:sz w:val="22"/>
              </w:rPr>
              <w:t xml:space="preserve"> Meeting will be Friday, May 4</w:t>
            </w:r>
            <w:r>
              <w:rPr>
                <w:rFonts w:ascii="Arial" w:hAnsi="Arial" w:cs="Arial"/>
                <w:b w:val="0"/>
                <w:sz w:val="22"/>
              </w:rPr>
              <w:t>, 2018 from 9-11 am at Public Health Dayton &amp; Montgomery County- 117 S Main St Dayton (3</w:t>
            </w:r>
            <w:r w:rsidRPr="00EB4B3C">
              <w:rPr>
                <w:rFonts w:ascii="Arial" w:hAnsi="Arial" w:cs="Arial"/>
                <w:b w:val="0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  <w:sz w:val="22"/>
              </w:rPr>
              <w:t xml:space="preserve"> Floor)</w:t>
            </w:r>
          </w:p>
        </w:tc>
        <w:tc>
          <w:tcPr>
            <w:tcW w:w="3150" w:type="dxa"/>
          </w:tcPr>
          <w:p w:rsidR="001B64B7" w:rsidRDefault="00EB4B3C" w:rsidP="00164D51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Invite friends &amp; colleagues that are interested in preventing drug use in Montgomery County</w:t>
            </w:r>
          </w:p>
          <w:p w:rsidR="00EB4B3C" w:rsidRPr="001B64B7" w:rsidRDefault="00EB4B3C" w:rsidP="00164D51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Register for MCPC meeting at preventionmc.org/events</w:t>
            </w:r>
          </w:p>
        </w:tc>
        <w:tc>
          <w:tcPr>
            <w:tcW w:w="1463" w:type="dxa"/>
          </w:tcPr>
          <w:p w:rsidR="001B64B7" w:rsidRDefault="00EB4B3C" w:rsidP="00DD76F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Coalition Members</w:t>
            </w:r>
          </w:p>
          <w:p w:rsidR="001B64B7" w:rsidRDefault="001B64B7" w:rsidP="00DD76F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1B64B7" w:rsidRDefault="001B64B7" w:rsidP="00DD76F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  <w:p w:rsidR="001B64B7" w:rsidRPr="00F34E3D" w:rsidRDefault="001B64B7" w:rsidP="00DD76F9">
            <w:pPr>
              <w:pStyle w:val="MeetingTitle"/>
              <w:spacing w:before="0"/>
              <w:outlineLvl w:val="9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1323D7" w:rsidRDefault="001323D7" w:rsidP="001B64B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</w:p>
    <w:p w:rsidR="00CF305D" w:rsidRDefault="00C668D7" w:rsidP="001323D7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208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3D4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323D7">
        <w:rPr>
          <w:rFonts w:ascii="Arial" w:hAnsi="Arial" w:cs="Arial"/>
          <w:sz w:val="24"/>
          <w:szCs w:val="24"/>
        </w:rPr>
        <w:t xml:space="preserve">  </w:t>
      </w:r>
      <w:r w:rsidR="001E114D">
        <w:rPr>
          <w:rFonts w:ascii="Arial" w:hAnsi="Arial" w:cs="Arial"/>
          <w:sz w:val="24"/>
          <w:szCs w:val="24"/>
        </w:rPr>
        <w:t>Refer to sign-in sheet</w:t>
      </w:r>
    </w:p>
    <w:p w:rsidR="00C90CED" w:rsidRDefault="005C5591" w:rsidP="005C5591">
      <w:pPr>
        <w:pStyle w:val="MeetingTitle"/>
        <w:spacing w:before="0"/>
        <w:outlineLvl w:val="9"/>
        <w:rPr>
          <w:rFonts w:ascii="Arial" w:hAnsi="Arial" w:cs="Arial"/>
          <w:b w:val="0"/>
          <w:sz w:val="24"/>
          <w:szCs w:val="24"/>
        </w:rPr>
      </w:pPr>
      <w:r w:rsidRPr="005C5591">
        <w:rPr>
          <w:rFonts w:ascii="Arial" w:hAnsi="Arial" w:cs="Arial"/>
          <w:sz w:val="24"/>
          <w:szCs w:val="24"/>
        </w:rPr>
        <w:t>Generated By:</w:t>
      </w:r>
      <w:r w:rsidR="00B25D11">
        <w:rPr>
          <w:rFonts w:ascii="Arial" w:hAnsi="Arial" w:cs="Arial"/>
          <w:sz w:val="24"/>
          <w:szCs w:val="24"/>
        </w:rPr>
        <w:t xml:space="preserve">  </w:t>
      </w:r>
      <w:r w:rsidR="00AC41F8">
        <w:rPr>
          <w:rFonts w:ascii="Arial" w:hAnsi="Arial" w:cs="Arial"/>
          <w:b w:val="0"/>
          <w:sz w:val="24"/>
          <w:szCs w:val="24"/>
        </w:rPr>
        <w:t>Tristyn Eppley</w:t>
      </w:r>
    </w:p>
    <w:p w:rsidR="004718B3" w:rsidRPr="005C5591" w:rsidRDefault="00C90CED" w:rsidP="004718B3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  <w:r w:rsidRPr="00C90CED">
        <w:rPr>
          <w:rFonts w:ascii="Arial" w:hAnsi="Arial" w:cs="Arial"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>:</w:t>
      </w:r>
      <w:r w:rsidR="00296708">
        <w:rPr>
          <w:rFonts w:ascii="Arial" w:hAnsi="Arial" w:cs="Arial"/>
          <w:b w:val="0"/>
          <w:sz w:val="24"/>
          <w:szCs w:val="24"/>
        </w:rPr>
        <w:t xml:space="preserve"> </w:t>
      </w:r>
      <w:r w:rsidR="00DF7AD5">
        <w:rPr>
          <w:rFonts w:ascii="Arial" w:hAnsi="Arial" w:cs="Arial"/>
          <w:b w:val="0"/>
          <w:sz w:val="24"/>
          <w:szCs w:val="24"/>
        </w:rPr>
        <w:t>May 4</w:t>
      </w:r>
      <w:r w:rsidR="004718B3">
        <w:rPr>
          <w:rFonts w:ascii="Arial" w:hAnsi="Arial" w:cs="Arial"/>
          <w:b w:val="0"/>
          <w:sz w:val="24"/>
          <w:szCs w:val="24"/>
        </w:rPr>
        <w:t>, 2018 9-11 am</w:t>
      </w:r>
    </w:p>
    <w:p w:rsidR="00AC41F8" w:rsidRPr="005C5591" w:rsidRDefault="00AC41F8" w:rsidP="005C5591">
      <w:pPr>
        <w:pStyle w:val="MeetingTitle"/>
        <w:spacing w:before="0"/>
        <w:outlineLvl w:val="9"/>
        <w:rPr>
          <w:rFonts w:ascii="Arial" w:hAnsi="Arial" w:cs="Arial"/>
          <w:sz w:val="24"/>
          <w:szCs w:val="24"/>
        </w:rPr>
      </w:pPr>
    </w:p>
    <w:sectPr w:rsidR="00AC41F8" w:rsidRPr="005C5591" w:rsidSect="00A145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8C" w:rsidRDefault="00F7798C">
      <w:r>
        <w:separator/>
      </w:r>
    </w:p>
  </w:endnote>
  <w:endnote w:type="continuationSeparator" w:id="0">
    <w:p w:rsidR="00F7798C" w:rsidRDefault="00F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CA0" w:rsidRDefault="00DA3CA0" w:rsidP="00DA3CA0">
    <w:pPr>
      <w:pStyle w:val="Footer"/>
    </w:pPr>
    <w:r w:rsidRPr="00DA3CA0">
      <w:rPr>
        <w:sz w:val="16"/>
        <w:szCs w:val="16"/>
      </w:rPr>
      <w:t>Prepared by Public Health – Dayton &amp; Montgomery County and Montgomery County Alcohol, Drug Addiction and Mental Health Services</w:t>
    </w:r>
    <w:r w:rsidRPr="00056235">
      <w:rPr>
        <w:sz w:val="20"/>
        <w:szCs w:val="20"/>
      </w:rPr>
      <w:tab/>
    </w:r>
    <w:r>
      <w:tab/>
    </w:r>
    <w:r>
      <w:tab/>
    </w:r>
    <w:r>
      <w:tab/>
    </w:r>
    <w:r w:rsidR="00D349F5">
      <w:rPr>
        <w:rFonts w:ascii="Arial" w:hAnsi="Arial" w:cs="Arial"/>
        <w:noProof/>
        <w:sz w:val="28"/>
        <w:szCs w:val="28"/>
      </w:rPr>
      <w:drawing>
        <wp:inline distT="0" distB="0" distL="0" distR="0">
          <wp:extent cx="770783" cy="31805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DMC horizontal col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6" cy="31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</w:t>
    </w:r>
    <w:r w:rsidR="00D349F5">
      <w:rPr>
        <w:rFonts w:ascii="Arial" w:hAnsi="Arial" w:cs="Arial"/>
        <w:noProof/>
        <w:sz w:val="28"/>
        <w:szCs w:val="28"/>
      </w:rPr>
      <w:drawing>
        <wp:inline distT="0" distB="0" distL="0" distR="0">
          <wp:extent cx="954159" cy="2862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MHSlogono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82" cy="28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szCs w:val="28"/>
      </w:rPr>
      <w:t xml:space="preserve">    </w:t>
    </w:r>
  </w:p>
  <w:p w:rsidR="00DA3CA0" w:rsidRDefault="00DA3CA0" w:rsidP="00DA3CA0">
    <w:pPr>
      <w:pStyle w:val="Footer"/>
    </w:pPr>
  </w:p>
  <w:p w:rsidR="001E091E" w:rsidRDefault="001E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8C" w:rsidRDefault="00F7798C">
      <w:r>
        <w:separator/>
      </w:r>
    </w:p>
  </w:footnote>
  <w:footnote w:type="continuationSeparator" w:id="0">
    <w:p w:rsidR="00F7798C" w:rsidRDefault="00F7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C48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D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927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454F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C4D72"/>
    <w:multiLevelType w:val="hybridMultilevel"/>
    <w:tmpl w:val="501CBF4E"/>
    <w:lvl w:ilvl="0" w:tplc="31387DEC">
      <w:start w:val="6"/>
      <w:numFmt w:val="bullet"/>
      <w:lvlText w:val="-"/>
      <w:lvlJc w:val="left"/>
      <w:pPr>
        <w:ind w:left="36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D1B0540"/>
    <w:multiLevelType w:val="hybridMultilevel"/>
    <w:tmpl w:val="A8DA6848"/>
    <w:lvl w:ilvl="0" w:tplc="7598B6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3FE"/>
    <w:multiLevelType w:val="hybridMultilevel"/>
    <w:tmpl w:val="A4305B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8330DC8"/>
    <w:multiLevelType w:val="hybridMultilevel"/>
    <w:tmpl w:val="CD8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FCF"/>
    <w:multiLevelType w:val="hybridMultilevel"/>
    <w:tmpl w:val="6FF0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F58"/>
    <w:multiLevelType w:val="hybridMultilevel"/>
    <w:tmpl w:val="867C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E253E"/>
    <w:multiLevelType w:val="hybridMultilevel"/>
    <w:tmpl w:val="A4921C74"/>
    <w:lvl w:ilvl="0" w:tplc="BB4C06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6C31"/>
    <w:multiLevelType w:val="hybridMultilevel"/>
    <w:tmpl w:val="CF0C993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FA4544F"/>
    <w:multiLevelType w:val="hybridMultilevel"/>
    <w:tmpl w:val="D86E8F7C"/>
    <w:lvl w:ilvl="0" w:tplc="750E1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2588"/>
    <w:multiLevelType w:val="hybridMultilevel"/>
    <w:tmpl w:val="34A2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75CB"/>
    <w:multiLevelType w:val="hybridMultilevel"/>
    <w:tmpl w:val="849E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297A"/>
    <w:multiLevelType w:val="hybridMultilevel"/>
    <w:tmpl w:val="76E6E184"/>
    <w:lvl w:ilvl="0" w:tplc="0409000F">
      <w:start w:val="1"/>
      <w:numFmt w:val="decimal"/>
      <w:lvlText w:val="%1."/>
      <w:lvlJc w:val="left"/>
      <w:pPr>
        <w:ind w:left="7920" w:hanging="360"/>
      </w:pPr>
    </w:lvl>
    <w:lvl w:ilvl="1" w:tplc="04090019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6" w15:restartNumberingAfterBreak="0">
    <w:nsid w:val="473E55F7"/>
    <w:multiLevelType w:val="hybridMultilevel"/>
    <w:tmpl w:val="7E424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176DE8"/>
    <w:multiLevelType w:val="hybridMultilevel"/>
    <w:tmpl w:val="510A7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22A"/>
    <w:multiLevelType w:val="hybridMultilevel"/>
    <w:tmpl w:val="13AC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435F9"/>
    <w:multiLevelType w:val="hybridMultilevel"/>
    <w:tmpl w:val="EFB4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53753"/>
    <w:multiLevelType w:val="hybridMultilevel"/>
    <w:tmpl w:val="16A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137"/>
    <w:multiLevelType w:val="hybridMultilevel"/>
    <w:tmpl w:val="37D6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EEE"/>
    <w:multiLevelType w:val="hybridMultilevel"/>
    <w:tmpl w:val="28F4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5"/>
  </w:num>
  <w:num w:numId="7">
    <w:abstractNumId w:val="8"/>
  </w:num>
  <w:num w:numId="8">
    <w:abstractNumId w:val="16"/>
  </w:num>
  <w:num w:numId="9">
    <w:abstractNumId w:val="22"/>
  </w:num>
  <w:num w:numId="10">
    <w:abstractNumId w:val="18"/>
  </w:num>
  <w:num w:numId="11">
    <w:abstractNumId w:val="10"/>
  </w:num>
  <w:num w:numId="12">
    <w:abstractNumId w:val="17"/>
  </w:num>
  <w:num w:numId="13">
    <w:abstractNumId w:val="19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9"/>
  </w:num>
  <w:num w:numId="21">
    <w:abstractNumId w:val="2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4"/>
  <w:drawingGridVerticalSpacing w:val="14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DE"/>
    <w:rsid w:val="00010BA7"/>
    <w:rsid w:val="00024630"/>
    <w:rsid w:val="00031889"/>
    <w:rsid w:val="0005566D"/>
    <w:rsid w:val="000675E5"/>
    <w:rsid w:val="00067991"/>
    <w:rsid w:val="0007635C"/>
    <w:rsid w:val="000912F8"/>
    <w:rsid w:val="000A0CBE"/>
    <w:rsid w:val="000A1CA6"/>
    <w:rsid w:val="000B5EEB"/>
    <w:rsid w:val="000D4C48"/>
    <w:rsid w:val="001044B0"/>
    <w:rsid w:val="00112FCF"/>
    <w:rsid w:val="001156E4"/>
    <w:rsid w:val="00125367"/>
    <w:rsid w:val="00125C5C"/>
    <w:rsid w:val="00131ABE"/>
    <w:rsid w:val="001323D7"/>
    <w:rsid w:val="00141D40"/>
    <w:rsid w:val="00144E69"/>
    <w:rsid w:val="00155952"/>
    <w:rsid w:val="00164D51"/>
    <w:rsid w:val="00192BFE"/>
    <w:rsid w:val="00193240"/>
    <w:rsid w:val="00193683"/>
    <w:rsid w:val="001A66D3"/>
    <w:rsid w:val="001B04E8"/>
    <w:rsid w:val="001B1990"/>
    <w:rsid w:val="001B3873"/>
    <w:rsid w:val="001B64B7"/>
    <w:rsid w:val="001E091E"/>
    <w:rsid w:val="001E114D"/>
    <w:rsid w:val="001E6033"/>
    <w:rsid w:val="001E6925"/>
    <w:rsid w:val="001F568A"/>
    <w:rsid w:val="00206FCB"/>
    <w:rsid w:val="00213FAB"/>
    <w:rsid w:val="00224144"/>
    <w:rsid w:val="00231825"/>
    <w:rsid w:val="00235764"/>
    <w:rsid w:val="00240010"/>
    <w:rsid w:val="00251551"/>
    <w:rsid w:val="002776FF"/>
    <w:rsid w:val="00296708"/>
    <w:rsid w:val="0029733E"/>
    <w:rsid w:val="002D37E2"/>
    <w:rsid w:val="003072B7"/>
    <w:rsid w:val="003147DE"/>
    <w:rsid w:val="00325245"/>
    <w:rsid w:val="0033425C"/>
    <w:rsid w:val="00365047"/>
    <w:rsid w:val="003657AD"/>
    <w:rsid w:val="00365CFD"/>
    <w:rsid w:val="003915D5"/>
    <w:rsid w:val="003A5580"/>
    <w:rsid w:val="003B5302"/>
    <w:rsid w:val="003C3F9B"/>
    <w:rsid w:val="003C71D3"/>
    <w:rsid w:val="003D0A96"/>
    <w:rsid w:val="003D53E8"/>
    <w:rsid w:val="003F44FC"/>
    <w:rsid w:val="004141F8"/>
    <w:rsid w:val="0042003E"/>
    <w:rsid w:val="0043570C"/>
    <w:rsid w:val="00442540"/>
    <w:rsid w:val="00464D4A"/>
    <w:rsid w:val="004718B3"/>
    <w:rsid w:val="00476DBD"/>
    <w:rsid w:val="004A220C"/>
    <w:rsid w:val="004C506C"/>
    <w:rsid w:val="004D1A63"/>
    <w:rsid w:val="004D40E0"/>
    <w:rsid w:val="004E2852"/>
    <w:rsid w:val="004E4C6C"/>
    <w:rsid w:val="00507809"/>
    <w:rsid w:val="00507EC9"/>
    <w:rsid w:val="0053263C"/>
    <w:rsid w:val="00540F05"/>
    <w:rsid w:val="00550931"/>
    <w:rsid w:val="00575B64"/>
    <w:rsid w:val="00586D6D"/>
    <w:rsid w:val="005902AD"/>
    <w:rsid w:val="005B4524"/>
    <w:rsid w:val="005B739F"/>
    <w:rsid w:val="005C5591"/>
    <w:rsid w:val="005D6370"/>
    <w:rsid w:val="00611D21"/>
    <w:rsid w:val="00650D5D"/>
    <w:rsid w:val="00654A84"/>
    <w:rsid w:val="00662589"/>
    <w:rsid w:val="00662D7A"/>
    <w:rsid w:val="006C634A"/>
    <w:rsid w:val="006D5C5D"/>
    <w:rsid w:val="006E3A59"/>
    <w:rsid w:val="006E419A"/>
    <w:rsid w:val="007058EE"/>
    <w:rsid w:val="00726B1C"/>
    <w:rsid w:val="00741706"/>
    <w:rsid w:val="00743ED6"/>
    <w:rsid w:val="00753928"/>
    <w:rsid w:val="00764509"/>
    <w:rsid w:val="00765C3A"/>
    <w:rsid w:val="007A4C00"/>
    <w:rsid w:val="008065A9"/>
    <w:rsid w:val="00834188"/>
    <w:rsid w:val="00837785"/>
    <w:rsid w:val="0086157A"/>
    <w:rsid w:val="00871296"/>
    <w:rsid w:val="008809C5"/>
    <w:rsid w:val="008945F5"/>
    <w:rsid w:val="00896F6F"/>
    <w:rsid w:val="008B1D44"/>
    <w:rsid w:val="008B4306"/>
    <w:rsid w:val="008B68F5"/>
    <w:rsid w:val="008C6DA5"/>
    <w:rsid w:val="008D7E4B"/>
    <w:rsid w:val="008E3BD2"/>
    <w:rsid w:val="00900EB0"/>
    <w:rsid w:val="00901FEB"/>
    <w:rsid w:val="00927A5F"/>
    <w:rsid w:val="009430DC"/>
    <w:rsid w:val="0094699A"/>
    <w:rsid w:val="00955452"/>
    <w:rsid w:val="0096174A"/>
    <w:rsid w:val="00966DC7"/>
    <w:rsid w:val="00974084"/>
    <w:rsid w:val="00986BDF"/>
    <w:rsid w:val="00996323"/>
    <w:rsid w:val="009A0365"/>
    <w:rsid w:val="009A198B"/>
    <w:rsid w:val="009B5E36"/>
    <w:rsid w:val="009C6659"/>
    <w:rsid w:val="009C7038"/>
    <w:rsid w:val="009C7E5E"/>
    <w:rsid w:val="009D451A"/>
    <w:rsid w:val="009F6010"/>
    <w:rsid w:val="00A01187"/>
    <w:rsid w:val="00A03578"/>
    <w:rsid w:val="00A11E34"/>
    <w:rsid w:val="00A145EA"/>
    <w:rsid w:val="00A22F63"/>
    <w:rsid w:val="00A23071"/>
    <w:rsid w:val="00A25BB0"/>
    <w:rsid w:val="00A36338"/>
    <w:rsid w:val="00A71F50"/>
    <w:rsid w:val="00A85CBF"/>
    <w:rsid w:val="00AA491D"/>
    <w:rsid w:val="00AB0915"/>
    <w:rsid w:val="00AC41F8"/>
    <w:rsid w:val="00AD2B37"/>
    <w:rsid w:val="00AD3E4B"/>
    <w:rsid w:val="00AE1EA7"/>
    <w:rsid w:val="00AE7160"/>
    <w:rsid w:val="00B039F7"/>
    <w:rsid w:val="00B23813"/>
    <w:rsid w:val="00B25D11"/>
    <w:rsid w:val="00B26D37"/>
    <w:rsid w:val="00B37E90"/>
    <w:rsid w:val="00B50488"/>
    <w:rsid w:val="00B5798F"/>
    <w:rsid w:val="00B60F5E"/>
    <w:rsid w:val="00B716DD"/>
    <w:rsid w:val="00B75389"/>
    <w:rsid w:val="00BC3830"/>
    <w:rsid w:val="00BE483A"/>
    <w:rsid w:val="00BF3E6F"/>
    <w:rsid w:val="00BF7A05"/>
    <w:rsid w:val="00C05FD0"/>
    <w:rsid w:val="00C668D7"/>
    <w:rsid w:val="00C744D1"/>
    <w:rsid w:val="00C85275"/>
    <w:rsid w:val="00C904AA"/>
    <w:rsid w:val="00C906FC"/>
    <w:rsid w:val="00C90CED"/>
    <w:rsid w:val="00CC68A3"/>
    <w:rsid w:val="00CD1C6F"/>
    <w:rsid w:val="00CD6439"/>
    <w:rsid w:val="00CE7A69"/>
    <w:rsid w:val="00CF305D"/>
    <w:rsid w:val="00CF5775"/>
    <w:rsid w:val="00D11E29"/>
    <w:rsid w:val="00D142CB"/>
    <w:rsid w:val="00D2154F"/>
    <w:rsid w:val="00D312CE"/>
    <w:rsid w:val="00D320B9"/>
    <w:rsid w:val="00D349F5"/>
    <w:rsid w:val="00D53D45"/>
    <w:rsid w:val="00D67F55"/>
    <w:rsid w:val="00D72C39"/>
    <w:rsid w:val="00D873DE"/>
    <w:rsid w:val="00DA3CA0"/>
    <w:rsid w:val="00DC159B"/>
    <w:rsid w:val="00DD6C70"/>
    <w:rsid w:val="00DF612A"/>
    <w:rsid w:val="00DF7AD5"/>
    <w:rsid w:val="00E05F76"/>
    <w:rsid w:val="00E15F81"/>
    <w:rsid w:val="00EB4B3C"/>
    <w:rsid w:val="00EC6F39"/>
    <w:rsid w:val="00EE4B45"/>
    <w:rsid w:val="00F00AE6"/>
    <w:rsid w:val="00F05FB5"/>
    <w:rsid w:val="00F30C79"/>
    <w:rsid w:val="00F34E3D"/>
    <w:rsid w:val="00F657CA"/>
    <w:rsid w:val="00F7798C"/>
    <w:rsid w:val="00F81655"/>
    <w:rsid w:val="00F92252"/>
    <w:rsid w:val="00FA04F7"/>
    <w:rsid w:val="00FB3A42"/>
    <w:rsid w:val="00FB6296"/>
    <w:rsid w:val="00FC4C45"/>
    <w:rsid w:val="00FE0653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6FA0E84"/>
  <w15:docId w15:val="{03617AB5-7013-4442-8861-A686640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8B43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yne\Downloads\Template%20-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13D1F-8D6F-4459-B549-277D0A5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Agenda.dotx</Template>
  <TotalTime>29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Kathy, Blossom</dc:creator>
  <cp:lastModifiedBy>Eppley, Tristyn</cp:lastModifiedBy>
  <cp:revision>9</cp:revision>
  <cp:lastPrinted>2014-01-17T15:10:00Z</cp:lastPrinted>
  <dcterms:created xsi:type="dcterms:W3CDTF">2018-03-02T19:40:00Z</dcterms:created>
  <dcterms:modified xsi:type="dcterms:W3CDTF">2018-03-02T20:12:00Z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